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9" w:rsidRPr="00D72179" w:rsidRDefault="00D72179" w:rsidP="00DB50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Anketa 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0C61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systém </w:t>
      </w:r>
      <w:r w:rsidRPr="00D72179">
        <w:rPr>
          <w:rFonts w:ascii="Times New Roman" w:hAnsi="Times New Roman" w:cs="Times New Roman"/>
          <w:b/>
          <w:sz w:val="24"/>
          <w:szCs w:val="24"/>
          <w:u w:val="single"/>
        </w:rPr>
        <w:t>Bakaláři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1. </w:t>
      </w:r>
      <w:r w:rsidR="00E12ED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>tupeň</w:t>
      </w:r>
      <w:r w:rsidR="00E12ED5">
        <w:rPr>
          <w:rFonts w:ascii="Times New Roman" w:hAnsi="Times New Roman" w:cs="Times New Roman"/>
          <w:b/>
          <w:sz w:val="24"/>
          <w:szCs w:val="24"/>
          <w:u w:val="single"/>
        </w:rPr>
        <w:t xml:space="preserve"> (1. – 5. ročník)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5"/>
        <w:gridCol w:w="146"/>
        <w:gridCol w:w="146"/>
      </w:tblGrid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vyplněných </w:t>
            </w: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54%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dotazníků = 23 respondentů / celkový počet žáků: 42</w:t>
            </w: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vyplněných </w:t>
            </w: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38%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dotazníků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=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18 respondentů / celkový počet žáků: 48</w:t>
            </w:r>
            <w:r w:rsidR="001D2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8348AE" w:rsidRPr="008348AE" w:rsidTr="00D72179">
        <w:trPr>
          <w:trHeight w:val="435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3.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vyplněných</w:t>
            </w: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38%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dotazníků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=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24 respondentů / celkový počet žáků: 63</w:t>
            </w:r>
            <w:r w:rsidR="001D2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E" w:rsidRPr="008348AE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E" w:rsidRPr="008348AE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4.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vyplněných </w:t>
            </w: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40%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dotazníků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=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20 respondentů / celkový počet žáků: 51</w:t>
            </w:r>
            <w:r w:rsidR="001D2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Default="008348AE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8348AE" w:rsidRPr="00D72179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5.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: vyplněných </w:t>
            </w: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37%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dotazníků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=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21 respondentů / celkový počet žáků: 57</w:t>
            </w:r>
            <w:r w:rsidR="001D2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</w:p>
          <w:p w:rsidR="008348AE" w:rsidRPr="00D72179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8348AE" w:rsidRPr="00D72179" w:rsidRDefault="00FF48BC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= </w:t>
            </w:r>
            <w:r w:rsidR="008348AE" w:rsidRPr="00D721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1.stupeň</w:t>
            </w:r>
            <w:proofErr w:type="gramEnd"/>
            <w:r w:rsidR="008348AE" w:rsidRPr="00D721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 w:rsidR="008348AE" w:rsidRPr="00D7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106 respondentů / </w:t>
            </w:r>
            <w:r w:rsidR="00E12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celkový počet žáků: </w:t>
            </w:r>
            <w:r w:rsidR="008348AE" w:rsidRPr="00D7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261</w:t>
            </w:r>
          </w:p>
          <w:p w:rsidR="008348AE" w:rsidRPr="00D72179" w:rsidRDefault="008348AE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3D0C61" w:rsidRDefault="003D0C61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D473D" w:rsidRDefault="00CD473D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1D28D6" w:rsidRDefault="001D28D6" w:rsidP="00DB5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Počet respondentů neodpovídá </w:t>
            </w:r>
            <w:r w:rsidR="00D769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vždy 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počtu odpovědí z důvodu nevyplnění všech otázek nebo možnosti označit víc odpovědí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  <w:p w:rsidR="00CD473D" w:rsidRDefault="00CD473D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E12ED5" w:rsidRDefault="00E12ED5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Pr="00FF48BC" w:rsidRDefault="001D28D6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Z ankety</w:t>
            </w:r>
            <w:r w:rsidR="003D0C61" w:rsidRPr="00FF48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vyplývá:</w:t>
            </w:r>
          </w:p>
          <w:p w:rsidR="003D0C61" w:rsidRDefault="003D0C61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Default="003D0C61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80B93" w:rsidRPr="00E12ED5" w:rsidRDefault="00D80B93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E12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S komunikací na různých úrovních</w:t>
            </w:r>
            <w:r w:rsidRPr="00E12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(při známkování jako ve škole), byla většina respondentů</w:t>
            </w:r>
            <w:r w:rsidRPr="00E12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E12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spokojená</w:t>
            </w:r>
            <w:r w:rsidR="008348AE" w:rsidRPr="00E12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8348AE" w:rsidRPr="00D72179" w:rsidRDefault="008348AE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škola – rodič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všechny 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72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+ 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stupeň 2 (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13)</w:t>
            </w:r>
          </w:p>
          <w:p w:rsidR="008348AE" w:rsidRPr="00D72179" w:rsidRDefault="008348AE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učitel – rodič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všechny 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86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+ 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stupeň 2 (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10)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8AE" w:rsidRPr="00D72179" w:rsidRDefault="008348AE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učitel – žák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všechny 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FF48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81)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+ 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stupeň 2 (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9)</w:t>
            </w:r>
          </w:p>
          <w:p w:rsidR="008348AE" w:rsidRPr="00D72179" w:rsidRDefault="008348AE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E12ED5" w:rsidRDefault="00E12ED5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8348AE" w:rsidRPr="00D72179" w:rsidRDefault="00CD473D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Většina respondentů neměla žádné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technické problémy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(61), pokud se 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řešily problémy, bylo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to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především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nedostatečné technické vybavení (17), 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případně 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neznalost </w:t>
            </w:r>
            <w:r w:rsidR="006422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použit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ých aplikací (10).</w:t>
            </w:r>
          </w:p>
          <w:p w:rsidR="00D249A4" w:rsidRPr="00D72179" w:rsidRDefault="00D249A4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Pr="00D72179" w:rsidRDefault="00D249A4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Pr="00D1441C" w:rsidRDefault="00D1441C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Škola pomohla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s nějakým problémem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téměř polovině respondentů (42), 50 respondentů pomoc nežádala.</w:t>
            </w:r>
          </w:p>
          <w:p w:rsidR="00D249A4" w:rsidRPr="00D72179" w:rsidRDefault="00D249A4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Default="00D249A4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89392F" w:rsidRPr="0089392F" w:rsidRDefault="0089392F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Co </w:t>
            </w:r>
            <w:r w:rsidR="00E12E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se osvědčilo</w:t>
            </w: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?</w:t>
            </w:r>
          </w:p>
          <w:p w:rsidR="0089392F" w:rsidRDefault="0089392F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platformy pro zadávání úkolů - Google </w:t>
            </w:r>
            <w:proofErr w:type="spellStart"/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(35)</w:t>
            </w: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(30)</w:t>
            </w: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Bakaláři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(23)</w:t>
            </w:r>
          </w:p>
          <w:p w:rsidR="0089392F" w:rsidRDefault="0089392F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online výuka (73)</w:t>
            </w:r>
          </w:p>
          <w:p w:rsidR="0089392F" w:rsidRPr="0089392F" w:rsidRDefault="0089392F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ísemná komunikace (</w:t>
            </w: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72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89392F" w:rsidRPr="0089392F" w:rsidRDefault="0089392F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idea učitele (</w:t>
            </w: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89392F" w:rsidRPr="0089392F" w:rsidRDefault="0089392F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online výukové portály (20)</w:t>
            </w:r>
          </w:p>
          <w:p w:rsidR="0089392F" w:rsidRPr="00D72179" w:rsidRDefault="0089392F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89392F" w:rsidRPr="0089392F" w:rsidRDefault="0089392F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89392F" w:rsidRPr="00340BB9" w:rsidRDefault="0089392F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340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Co chybělo?</w:t>
            </w:r>
          </w:p>
          <w:p w:rsidR="00D249A4" w:rsidRDefault="00340BB9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jednotná platforma pro zadávání úkolů</w:t>
            </w:r>
          </w:p>
          <w:p w:rsidR="00340BB9" w:rsidRDefault="00340BB9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online výuky (24)</w:t>
            </w:r>
            <w:r w:rsidR="007940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optimální online výuka – 2x týdně</w:t>
            </w:r>
          </w:p>
          <w:p w:rsidR="0079404B" w:rsidRDefault="0079404B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lastRenderedPageBreak/>
              <w:t>online výuka s menšími skupinami žáků</w:t>
            </w:r>
          </w:p>
          <w:p w:rsidR="0079404B" w:rsidRDefault="0079404B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výukových videí učitele</w:t>
            </w:r>
          </w:p>
          <w:p w:rsidR="0079404B" w:rsidRDefault="0079404B" w:rsidP="00DB50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dávat větší časový prostor k doplňování úkolů s ohledem na pracující rodiče</w:t>
            </w:r>
          </w:p>
          <w:p w:rsidR="0079404B" w:rsidRDefault="0079404B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79404B" w:rsidRDefault="0079404B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79404B" w:rsidRDefault="0079404B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79404B" w:rsidRPr="0079404B" w:rsidRDefault="0079404B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Celkově byla distanční výuka na 1. stupni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M, Aj) hodnocena všemi hodnotícími stupni (jako ve škole), nejčastěji stupněm 1 (47) a stupněm 2 (37)</w:t>
            </w:r>
            <w:r w:rsidR="00FF48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4F1CEA" w:rsidRPr="00FF48BC" w:rsidRDefault="004F1CEA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F1CEA" w:rsidRDefault="004F1CEA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F1CEA" w:rsidRDefault="004F1CEA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F1CEA" w:rsidRDefault="004F1CEA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F1CEA" w:rsidRDefault="004F1CEA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F1CEA" w:rsidRDefault="004F1CEA" w:rsidP="00DB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Default="00D249A4" w:rsidP="00DB501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249A4" w:rsidRPr="008348AE" w:rsidRDefault="00D249A4" w:rsidP="00DB501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F25D5" w:rsidRDefault="0053325F"/>
    <w:sectPr w:rsidR="007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A03"/>
    <w:multiLevelType w:val="hybridMultilevel"/>
    <w:tmpl w:val="3E98983C"/>
    <w:lvl w:ilvl="0" w:tplc="1B40F0B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55BA0"/>
    <w:multiLevelType w:val="hybridMultilevel"/>
    <w:tmpl w:val="46E88DF4"/>
    <w:lvl w:ilvl="0" w:tplc="85E6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92D30"/>
    <w:multiLevelType w:val="hybridMultilevel"/>
    <w:tmpl w:val="30D82E9A"/>
    <w:lvl w:ilvl="0" w:tplc="BE703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7480"/>
    <w:multiLevelType w:val="hybridMultilevel"/>
    <w:tmpl w:val="4B7ADDF8"/>
    <w:lvl w:ilvl="0" w:tplc="75BC0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E"/>
    <w:rsid w:val="001A2700"/>
    <w:rsid w:val="001D28D6"/>
    <w:rsid w:val="002E20E6"/>
    <w:rsid w:val="00340BB9"/>
    <w:rsid w:val="003D0C61"/>
    <w:rsid w:val="004F1CEA"/>
    <w:rsid w:val="0050523B"/>
    <w:rsid w:val="00520396"/>
    <w:rsid w:val="0053325F"/>
    <w:rsid w:val="00581762"/>
    <w:rsid w:val="006422D6"/>
    <w:rsid w:val="0079404B"/>
    <w:rsid w:val="008348AE"/>
    <w:rsid w:val="0089392F"/>
    <w:rsid w:val="009928BE"/>
    <w:rsid w:val="00B60129"/>
    <w:rsid w:val="00BA73BC"/>
    <w:rsid w:val="00CD473D"/>
    <w:rsid w:val="00D1441C"/>
    <w:rsid w:val="00D249A4"/>
    <w:rsid w:val="00D72179"/>
    <w:rsid w:val="00D7690D"/>
    <w:rsid w:val="00D80B93"/>
    <w:rsid w:val="00DB501A"/>
    <w:rsid w:val="00E12ED5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Kruzicova</dc:creator>
  <cp:lastModifiedBy>Světlana RACKOVÁ1</cp:lastModifiedBy>
  <cp:revision>2</cp:revision>
  <dcterms:created xsi:type="dcterms:W3CDTF">2020-09-18T12:41:00Z</dcterms:created>
  <dcterms:modified xsi:type="dcterms:W3CDTF">2020-09-18T12:41:00Z</dcterms:modified>
</cp:coreProperties>
</file>