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D72179" w:rsidP="00FE56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Anketa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Bakaláři</w:t>
      </w:r>
      <w:r w:rsidR="00F965A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016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tupeň</w:t>
      </w:r>
      <w:r w:rsidR="0040161D">
        <w:rPr>
          <w:rFonts w:ascii="Times New Roman" w:hAnsi="Times New Roman" w:cs="Times New Roman"/>
          <w:b/>
          <w:sz w:val="24"/>
          <w:szCs w:val="24"/>
          <w:u w:val="single"/>
        </w:rPr>
        <w:t xml:space="preserve"> (6. – 9. ročník)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8348AE" w:rsidRPr="008348AE" w:rsidTr="00D72179">
        <w:trPr>
          <w:trHeight w:val="43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5A3" w:rsidRDefault="00F965A3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91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25"/>
              <w:gridCol w:w="146"/>
              <w:gridCol w:w="146"/>
            </w:tblGrid>
            <w:tr w:rsidR="00F965A3" w:rsidRPr="00F965A3" w:rsidTr="00F965A3">
              <w:trPr>
                <w:trHeight w:val="435"/>
              </w:trPr>
              <w:tc>
                <w:tcPr>
                  <w:tcW w:w="8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6. ročník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: vyplněných</w:t>
                  </w: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51%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dotazníků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=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41 respondentů / celkový počet žáků: 80</w:t>
                  </w:r>
                </w:p>
              </w:tc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F965A3" w:rsidRPr="00F965A3" w:rsidTr="00F965A3">
              <w:trPr>
                <w:trHeight w:val="435"/>
              </w:trPr>
              <w:tc>
                <w:tcPr>
                  <w:tcW w:w="9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7. ročník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: vyplněných </w:t>
                  </w: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35%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dotazníků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=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25 resp</w:t>
                  </w:r>
                  <w:r w:rsidR="009E43D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onden</w:t>
                  </w:r>
                  <w:r w:rsidR="00844FF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tů / celkový počet žáků: 71</w:t>
                  </w:r>
                </w:p>
              </w:tc>
            </w:tr>
            <w:tr w:rsidR="00F965A3" w:rsidRPr="00F965A3" w:rsidTr="00F965A3">
              <w:trPr>
                <w:trHeight w:val="435"/>
              </w:trPr>
              <w:tc>
                <w:tcPr>
                  <w:tcW w:w="9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8. ročník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: vyplněných</w:t>
                  </w: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19%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dotazníků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=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cs-CZ"/>
                    </w:rPr>
                    <w:t>11 respondentů / celkový počet žáků: 56</w:t>
                  </w:r>
                </w:p>
              </w:tc>
            </w:tr>
            <w:tr w:rsidR="00F965A3" w:rsidRPr="00F965A3" w:rsidTr="00F965A3">
              <w:trPr>
                <w:trHeight w:val="435"/>
              </w:trPr>
              <w:tc>
                <w:tcPr>
                  <w:tcW w:w="91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65A3" w:rsidRPr="00F965A3" w:rsidRDefault="00F965A3" w:rsidP="00FE56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</w:pP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>9. ročník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>: vyplněných</w:t>
                  </w:r>
                  <w:r w:rsidRPr="00F965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 xml:space="preserve"> 25%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 xml:space="preserve"> dotazníků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>=</w:t>
                  </w:r>
                  <w:r w:rsidR="0049541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 xml:space="preserve"> </w:t>
                  </w:r>
                  <w:r w:rsidRPr="00F965A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cs-CZ"/>
                    </w:rPr>
                    <w:t>15 respondentů / celkový počet žáků: 60</w:t>
                  </w:r>
                </w:p>
              </w:tc>
            </w:tr>
          </w:tbl>
          <w:p w:rsidR="00F965A3" w:rsidRDefault="00F965A3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348AE" w:rsidRPr="008348AE" w:rsidRDefault="008348AE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8348AE" w:rsidRPr="008348AE" w:rsidTr="00D72179">
        <w:trPr>
          <w:trHeight w:val="435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E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= </w:t>
            </w:r>
            <w:r w:rsidR="00F965A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2</w:t>
            </w:r>
            <w:r w:rsidR="008348AE" w:rsidRPr="00D721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.</w:t>
            </w:r>
            <w:r w:rsidR="00844FF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348AE" w:rsidRPr="00D721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stupeň: </w:t>
            </w:r>
            <w:r w:rsidR="00F96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92 respondentů / </w:t>
            </w:r>
            <w:r w:rsidR="004016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celkový počet žáků: </w:t>
            </w:r>
            <w:r w:rsidR="00F96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267 </w:t>
            </w:r>
            <w:r w:rsidR="008348AE" w:rsidRPr="00D7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žáků</w:t>
            </w:r>
            <w:r w:rsidR="00844F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8348AE" w:rsidRPr="00D72179" w:rsidRDefault="008348AE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844FF1" w:rsidRDefault="00844FF1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263A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počtu odpovědí z důvodu nevyplnění všech otázek nebo možnosti označit víc odpovědí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495415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844FF1" w:rsidRDefault="00844FF1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95415" w:rsidRPr="00FF48BC" w:rsidRDefault="00844FF1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ankety</w:t>
            </w:r>
            <w:r w:rsidR="00495415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495415" w:rsidRDefault="00495415" w:rsidP="00495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95415" w:rsidRDefault="00495415" w:rsidP="00495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95415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S komunikací na různých úrovních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(při známkování jako ve škole), byla většina respondentů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CD47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spokojená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škola – rodič = všechny stupně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hodnocení, výrazně převažuje stupeň 1 (59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stupeň 2 (22)</w:t>
            </w: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učitel – rodič = všechny stupně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hodnocení, výrazně převažuje stupeň 1 (57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stupeň 2 (28)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učitel – žák = všechny stupně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hodnocení, výrazně převažuje stupeň 1 (54</w:t>
            </w:r>
            <w:r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+ stupeň 2 (25)</w:t>
            </w: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0161D" w:rsidRDefault="0040161D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Většina respondentů neměla žádné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technické problémy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(50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pokud se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řešily problémy, bylo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to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především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ned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ostatečné technické vybavení (16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případně 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neznalost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použitých aplikací (15</w:t>
            </w:r>
            <w:r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).</w:t>
            </w: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95415" w:rsidRPr="00D72179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95415" w:rsidRPr="00D1441C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Škola pomohla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s nějakým problémem téměř jedné třetině respondentů (33), 48 respondentů pomoc nežádala.</w:t>
            </w:r>
          </w:p>
          <w:p w:rsidR="00495415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95415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95415" w:rsidRPr="0089392F" w:rsidRDefault="00495415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se osvědčilo během vlastní výuky?</w:t>
            </w:r>
          </w:p>
          <w:p w:rsidR="00495415" w:rsidRDefault="00495415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platformy pro zadávání úkolů - Google </w:t>
            </w:r>
            <w:proofErr w:type="spellStart"/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Classroom</w:t>
            </w:r>
            <w:proofErr w:type="spellEnd"/>
            <w:r w:rsid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(64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  <w:r w:rsid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, </w:t>
            </w: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Bakaláři</w:t>
            </w:r>
            <w:r w:rsid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(18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1F3497" w:rsidRPr="001F3497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ísemná komunikace (</w:t>
            </w:r>
            <w:r w:rsidRP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495415" w:rsidRDefault="00495415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online </w:t>
            </w:r>
            <w:r w:rsid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výuka (</w:t>
            </w:r>
            <w:r w:rsidR="001F3497" w:rsidRP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61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495415" w:rsidRPr="0089392F" w:rsidRDefault="00495415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8939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idea učitele (</w:t>
            </w:r>
            <w:r w:rsidR="001F3497" w:rsidRP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34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495415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online výukové portály (</w:t>
            </w:r>
            <w:r w:rsidRPr="001F349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24</w:t>
            </w:r>
            <w:r w:rsidR="004954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  <w:p w:rsidR="001F3497" w:rsidRPr="0089392F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výuková videa a audio cizích zdrojů (23)</w:t>
            </w:r>
          </w:p>
          <w:p w:rsidR="00495415" w:rsidRPr="00D72179" w:rsidRDefault="00495415" w:rsidP="004954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F3497" w:rsidRPr="00340BB9" w:rsidRDefault="001F3497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340BB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>Co chybělo?</w:t>
            </w:r>
          </w:p>
          <w:p w:rsidR="001F3497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jednotná platforma pro zadávání úkolů</w:t>
            </w:r>
          </w:p>
          <w:p w:rsidR="001F3497" w:rsidRPr="000450F0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online výuky (22), optimální online výuka – 2x týdně</w:t>
            </w:r>
          </w:p>
          <w:p w:rsidR="001F3497" w:rsidRDefault="001F3497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více výukových videí učitele (26)</w:t>
            </w:r>
          </w:p>
          <w:p w:rsidR="000450F0" w:rsidRDefault="000450F0" w:rsidP="00FE562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častější zpětná vazba</w:t>
            </w:r>
          </w:p>
          <w:p w:rsidR="00D249A4" w:rsidRPr="008348AE" w:rsidRDefault="000450F0" w:rsidP="00FE5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lastRenderedPageBreak/>
              <w:t>Celkově byla distanční výuka na 2. stupni 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Čj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, M, Aj) hodnocena všemi hodnotícími stupni (jako ve škole), nejčastěji stupněm 1 (36) a stupněm 2 (35). </w:t>
            </w:r>
          </w:p>
        </w:tc>
      </w:tr>
    </w:tbl>
    <w:p w:rsidR="007F25D5" w:rsidRDefault="00BE5D42"/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0450F0"/>
    <w:rsid w:val="001A2700"/>
    <w:rsid w:val="001F3497"/>
    <w:rsid w:val="00263A2A"/>
    <w:rsid w:val="002E20E6"/>
    <w:rsid w:val="0040161D"/>
    <w:rsid w:val="00495415"/>
    <w:rsid w:val="004F1CEA"/>
    <w:rsid w:val="0050523B"/>
    <w:rsid w:val="00581762"/>
    <w:rsid w:val="008348AE"/>
    <w:rsid w:val="00844FF1"/>
    <w:rsid w:val="008C2030"/>
    <w:rsid w:val="0095233A"/>
    <w:rsid w:val="009E43D8"/>
    <w:rsid w:val="00B60129"/>
    <w:rsid w:val="00BE5D42"/>
    <w:rsid w:val="00D249A4"/>
    <w:rsid w:val="00D72179"/>
    <w:rsid w:val="00F965A3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2</cp:revision>
  <dcterms:created xsi:type="dcterms:W3CDTF">2020-09-18T12:41:00Z</dcterms:created>
  <dcterms:modified xsi:type="dcterms:W3CDTF">2020-09-18T12:41:00Z</dcterms:modified>
</cp:coreProperties>
</file>